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0D" w:rsidRDefault="00F611A3">
      <w:r>
        <w:rPr>
          <w:noProof/>
        </w:rPr>
        <w:pict>
          <v:shapetype id="_x0000_t202" coordsize="21600,21600" o:spt="202" path="m,l,21600r21600,l21600,xe">
            <v:stroke joinstyle="miter"/>
            <v:path gradientshapeok="t" o:connecttype="rect"/>
          </v:shapetype>
          <v:shape id="_x0000_s1029" type="#_x0000_t202" style="position:absolute;margin-left:241.5pt;margin-top:333.1pt;width:270pt;height:5in;z-index:251663360;mso-width-relative:margin;mso-height-relative:margin">
            <v:textbox style="mso-next-textbox:#_x0000_s1029">
              <w:txbxContent>
                <w:p w:rsidR="00EA402B" w:rsidRPr="00767B60" w:rsidRDefault="00EA402B" w:rsidP="00EA402B">
                  <w:pPr>
                    <w:autoSpaceDE w:val="0"/>
                    <w:autoSpaceDN w:val="0"/>
                    <w:adjustRightInd w:val="0"/>
                    <w:spacing w:after="0" w:line="240" w:lineRule="auto"/>
                    <w:rPr>
                      <w:rFonts w:ascii="Berlin Sans FB" w:hAnsi="Berlin Sans FB" w:cs="MS Sans Serif"/>
                      <w:sz w:val="32"/>
                      <w:szCs w:val="32"/>
                    </w:rPr>
                  </w:pPr>
                  <w:r w:rsidRPr="00767B60">
                    <w:rPr>
                      <w:rFonts w:ascii="Berlin Sans FB" w:hAnsi="Berlin Sans FB" w:cs="MS Sans Serif"/>
                      <w:sz w:val="32"/>
                      <w:szCs w:val="32"/>
                    </w:rPr>
                    <w:t>Alexander Graham Bell was much more than the inventor of the telephone; he devoted his life to helping many people.  His inventions showed his dedication to the advancement of science.  He is credited with the invention of the metal detector, the iron lung, and the hydrofoil which set a world speed record of 70.84 mph in 1919.  In addition to his inventions, Bell also helped further the education of hearing-impaired people, especially children.  Alexander Graham Bell was a tinkerer who improved many lives.</w:t>
                  </w:r>
                  <w:r w:rsidR="0019083F">
                    <w:rPr>
                      <w:rFonts w:ascii="Berlin Sans FB" w:hAnsi="Berlin Sans FB" w:cs="MS Sans Serif"/>
                      <w:sz w:val="32"/>
                      <w:szCs w:val="32"/>
                    </w:rPr>
                    <w:t xml:space="preserve"> ‘I learned that Alexander Graham Bell built things to help hearing impaired people especially children.”     </w:t>
                  </w:r>
                </w:p>
                <w:p w:rsidR="00EA402B" w:rsidRPr="00E24941" w:rsidRDefault="00EA402B" w:rsidP="00670D0D">
                  <w:pPr>
                    <w:rPr>
                      <w:rFonts w:ascii="Berlin Sans FB" w:hAnsi="Berlin Sans FB"/>
                      <w:sz w:val="28"/>
                      <w:szCs w:val="28"/>
                    </w:rPr>
                  </w:pPr>
                </w:p>
              </w:txbxContent>
            </v:textbox>
          </v:shape>
        </w:pict>
      </w:r>
      <w:r>
        <w:rPr>
          <w:noProof/>
        </w:rPr>
        <w:pict>
          <v:shape id="_x0000_s1028" type="#_x0000_t202" style="position:absolute;margin-left:-41.25pt;margin-top:334.55pt;width:270pt;height:5in;z-index:251662336;mso-width-relative:margin;mso-height-relative:margin">
            <v:textbox style="mso-next-textbox:#_x0000_s1028">
              <w:txbxContent>
                <w:p w:rsidR="0050374E" w:rsidRPr="00767B60" w:rsidRDefault="0050374E" w:rsidP="00670D0D">
                  <w:pPr>
                    <w:rPr>
                      <w:rFonts w:ascii="Berlin Sans FB" w:hAnsi="Berlin Sans FB"/>
                      <w:sz w:val="32"/>
                      <w:szCs w:val="32"/>
                    </w:rPr>
                  </w:pPr>
                  <w:r w:rsidRPr="00767B60">
                    <w:rPr>
                      <w:rFonts w:ascii="Berlin Sans FB" w:hAnsi="Berlin Sans FB"/>
                      <w:sz w:val="32"/>
                      <w:szCs w:val="32"/>
                    </w:rPr>
                    <w:t>Pitch is how high or how low a sound is. Musical instruments make music through sound vibrations. Keys on a piano are lower pitched on the left side; the vibrations are slower on the left side. The keys on the right side of the piano are faster and they make higher pitched sounds. When I was screaming I used more energy than when I was whispering to Mrs. Ross.</w:t>
                  </w:r>
                  <w:r w:rsidR="0019083F">
                    <w:rPr>
                      <w:rFonts w:ascii="Berlin Sans FB" w:hAnsi="Berlin Sans FB"/>
                      <w:sz w:val="32"/>
                      <w:szCs w:val="32"/>
                    </w:rPr>
                    <w:t xml:space="preserve"> “I learned that when I have lots of energy I scream. When I whisper I don’t have energy.”  </w:t>
                  </w:r>
                  <w:r w:rsidRPr="00767B60">
                    <w:rPr>
                      <w:rFonts w:ascii="Berlin Sans FB" w:hAnsi="Berlin Sans FB"/>
                      <w:sz w:val="32"/>
                      <w:szCs w:val="32"/>
                    </w:rPr>
                    <w:t xml:space="preserve"> </w:t>
                  </w:r>
                </w:p>
              </w:txbxContent>
            </v:textbox>
          </v:shape>
        </w:pict>
      </w:r>
      <w:r>
        <w:rPr>
          <w:noProof/>
        </w:rPr>
        <w:pict>
          <v:shape id="_x0000_s1027" type="#_x0000_t202" style="position:absolute;margin-left:241.5pt;margin-top:-38.9pt;width:270pt;height:5in;z-index:251661312;mso-width-relative:margin;mso-height-relative:margin">
            <v:textbox style="mso-next-textbox:#_x0000_s1027">
              <w:txbxContent>
                <w:p w:rsidR="0050374E" w:rsidRPr="00767B60" w:rsidRDefault="0050374E" w:rsidP="00670D0D">
                  <w:pPr>
                    <w:rPr>
                      <w:rFonts w:ascii="Berlin Sans FB" w:hAnsi="Berlin Sans FB"/>
                      <w:sz w:val="32"/>
                      <w:szCs w:val="32"/>
                    </w:rPr>
                  </w:pPr>
                  <w:r w:rsidRPr="00767B60">
                    <w:rPr>
                      <w:rFonts w:ascii="Berlin Sans FB" w:hAnsi="Berlin Sans FB"/>
                      <w:sz w:val="32"/>
                      <w:szCs w:val="32"/>
                    </w:rPr>
                    <w:t>Sound is energy that travels through the air, water and solids. Sound can travel through liquids faster than solids. A table is an example of a solid that sound can travel through</w:t>
                  </w:r>
                  <w:r w:rsidR="00767B60">
                    <w:rPr>
                      <w:rFonts w:ascii="Berlin Sans FB" w:hAnsi="Berlin Sans FB"/>
                      <w:sz w:val="32"/>
                      <w:szCs w:val="32"/>
                    </w:rPr>
                    <w:t xml:space="preserve">. </w:t>
                  </w:r>
                  <w:r w:rsidR="0019083F">
                    <w:rPr>
                      <w:rFonts w:ascii="Berlin Sans FB" w:hAnsi="Berlin Sans FB"/>
                      <w:sz w:val="32"/>
                      <w:szCs w:val="32"/>
                    </w:rPr>
                    <w:t>“I</w:t>
                  </w:r>
                  <w:r w:rsidR="00767B60">
                    <w:rPr>
                      <w:rFonts w:ascii="Berlin Sans FB" w:hAnsi="Berlin Sans FB"/>
                      <w:sz w:val="32"/>
                      <w:szCs w:val="32"/>
                    </w:rPr>
                    <w:t xml:space="preserve"> learned that sound can travel faster through water than solids</w:t>
                  </w:r>
                  <w:r w:rsidR="0019083F">
                    <w:rPr>
                      <w:rFonts w:ascii="Berlin Sans FB" w:hAnsi="Berlin Sans FB"/>
                      <w:sz w:val="32"/>
                      <w:szCs w:val="32"/>
                    </w:rPr>
                    <w:t>.”</w:t>
                  </w:r>
                </w:p>
              </w:txbxContent>
            </v:textbox>
          </v:shape>
        </w:pict>
      </w:r>
      <w:r>
        <w:rPr>
          <w:noProof/>
          <w:lang w:eastAsia="zh-TW"/>
        </w:rPr>
        <w:pict>
          <v:shape id="_x0000_s1026" type="#_x0000_t202" style="position:absolute;margin-left:-41.25pt;margin-top:-38.9pt;width:270pt;height:5in;z-index:251660288;mso-width-relative:margin;mso-height-relative:margin">
            <v:textbox style="mso-next-textbox:#_x0000_s1026">
              <w:txbxContent>
                <w:p w:rsidR="004C7158" w:rsidRPr="00767B60" w:rsidRDefault="004C7158">
                  <w:pPr>
                    <w:rPr>
                      <w:rFonts w:ascii="Berlin Sans FB" w:hAnsi="Berlin Sans FB"/>
                      <w:sz w:val="32"/>
                      <w:szCs w:val="32"/>
                    </w:rPr>
                  </w:pPr>
                  <w:r w:rsidRPr="00767B60">
                    <w:rPr>
                      <w:rFonts w:ascii="Berlin Sans FB" w:hAnsi="Berlin Sans FB"/>
                      <w:sz w:val="32"/>
                      <w:szCs w:val="32"/>
                    </w:rPr>
                    <w:t xml:space="preserve">Sound is caused by vibrations in the air. When vibrations in the air stop the sound stops. The vibrations are called sound waves. Sound waves travel all around us. We receive sound waves through our ears. The ear drum is the first thing to pick up the sound waves. </w:t>
                  </w:r>
                  <w:r w:rsidR="0050374E" w:rsidRPr="00767B60">
                    <w:rPr>
                      <w:rFonts w:ascii="Berlin Sans FB" w:hAnsi="Berlin Sans FB"/>
                      <w:sz w:val="32"/>
                      <w:szCs w:val="32"/>
                    </w:rPr>
                    <w:t>The</w:t>
                  </w:r>
                  <w:r w:rsidRPr="00767B60">
                    <w:rPr>
                      <w:rFonts w:ascii="Berlin Sans FB" w:hAnsi="Berlin Sans FB"/>
                      <w:sz w:val="32"/>
                      <w:szCs w:val="32"/>
                    </w:rPr>
                    <w:t xml:space="preserve"> sound waves travel through the ear drum and make tiny bones move. We receive sound by the inner ear sending messages to the brain.</w:t>
                  </w:r>
                  <w:r w:rsidR="00767B60">
                    <w:rPr>
                      <w:rFonts w:ascii="Berlin Sans FB" w:hAnsi="Berlin Sans FB"/>
                      <w:sz w:val="32"/>
                      <w:szCs w:val="32"/>
                    </w:rPr>
                    <w:t xml:space="preserve"> “I learned that when vibrations stop the sound stops.”</w:t>
                  </w:r>
                </w:p>
                <w:p w:rsidR="00670D0D" w:rsidRPr="00E24941" w:rsidRDefault="00E24941">
                  <w:pPr>
                    <w:rPr>
                      <w:rFonts w:ascii="Berlin Sans FB" w:hAnsi="Berlin Sans FB"/>
                      <w:sz w:val="28"/>
                      <w:szCs w:val="28"/>
                    </w:rPr>
                  </w:pPr>
                  <w:r w:rsidRPr="00E24941">
                    <w:rPr>
                      <w:rFonts w:ascii="Berlin Sans FB" w:hAnsi="Berlin Sans FB"/>
                      <w:sz w:val="28"/>
                      <w:szCs w:val="28"/>
                    </w:rPr>
                    <w:tab/>
                  </w:r>
                </w:p>
              </w:txbxContent>
            </v:textbox>
          </v:shape>
        </w:pict>
      </w:r>
      <w:r w:rsidR="00670D0D">
        <w:br w:type="page"/>
      </w:r>
    </w:p>
    <w:p w:rsidR="00E24941" w:rsidRDefault="00F611A3">
      <w:r>
        <w:rPr>
          <w:noProof/>
          <w:lang w:eastAsia="zh-TW"/>
        </w:rPr>
        <w:lastRenderedPageBreak/>
        <w:pict>
          <v:shape id="_x0000_s1031" type="#_x0000_t202" style="position:absolute;margin-left:-34.35pt;margin-top:-30.25pt;width:536.65pt;height:146.9pt;z-index:251667456;mso-width-relative:margin;mso-height-relative:margin">
            <v:textbox>
              <w:txbxContent>
                <w:p w:rsidR="00E24941" w:rsidRDefault="004C7158" w:rsidP="00E24941">
                  <w:pPr>
                    <w:jc w:val="center"/>
                    <w:rPr>
                      <w:rFonts w:ascii="Berlin Sans FB" w:hAnsi="Berlin Sans FB"/>
                      <w:sz w:val="96"/>
                      <w:szCs w:val="96"/>
                    </w:rPr>
                  </w:pPr>
                  <w:r>
                    <w:rPr>
                      <w:rFonts w:ascii="Berlin Sans FB" w:hAnsi="Berlin Sans FB"/>
                      <w:sz w:val="96"/>
                      <w:szCs w:val="96"/>
                    </w:rPr>
                    <w:t>MaryClaire</w:t>
                  </w:r>
                  <w:r w:rsidR="008F7D43">
                    <w:rPr>
                      <w:rFonts w:ascii="Berlin Sans FB" w:hAnsi="Berlin Sans FB"/>
                      <w:sz w:val="96"/>
                      <w:szCs w:val="96"/>
                    </w:rPr>
                    <w:t xml:space="preserve"> Nichols</w:t>
                  </w:r>
                  <w:r w:rsidR="00767B60">
                    <w:rPr>
                      <w:rFonts w:ascii="Berlin Sans FB" w:hAnsi="Berlin Sans FB"/>
                      <w:sz w:val="96"/>
                      <w:szCs w:val="96"/>
                    </w:rPr>
                    <w:t xml:space="preserve"> </w:t>
                  </w:r>
                </w:p>
                <w:p w:rsidR="00767B60" w:rsidRPr="00E24941" w:rsidRDefault="00767B60" w:rsidP="00E24941">
                  <w:pPr>
                    <w:jc w:val="center"/>
                    <w:rPr>
                      <w:rFonts w:ascii="Berlin Sans FB" w:hAnsi="Berlin Sans FB"/>
                      <w:sz w:val="96"/>
                      <w:szCs w:val="96"/>
                    </w:rPr>
                  </w:pPr>
                  <w:r>
                    <w:rPr>
                      <w:rFonts w:ascii="Berlin Sans FB" w:hAnsi="Berlin Sans FB"/>
                      <w:sz w:val="96"/>
                      <w:szCs w:val="96"/>
                    </w:rPr>
                    <w:t>May 2009, 2</w:t>
                  </w:r>
                  <w:r w:rsidRPr="00767B60">
                    <w:rPr>
                      <w:rFonts w:ascii="Berlin Sans FB" w:hAnsi="Berlin Sans FB"/>
                      <w:sz w:val="96"/>
                      <w:szCs w:val="96"/>
                      <w:vertAlign w:val="superscript"/>
                    </w:rPr>
                    <w:t>nd</w:t>
                  </w:r>
                  <w:r>
                    <w:rPr>
                      <w:rFonts w:ascii="Berlin Sans FB" w:hAnsi="Berlin Sans FB"/>
                      <w:sz w:val="96"/>
                      <w:szCs w:val="96"/>
                    </w:rPr>
                    <w:t xml:space="preserve"> Grade</w:t>
                  </w:r>
                </w:p>
              </w:txbxContent>
            </v:textbox>
          </v:shape>
        </w:pict>
      </w:r>
    </w:p>
    <w:p w:rsidR="00E24941" w:rsidRDefault="00E24941"/>
    <w:p w:rsidR="00E24941" w:rsidRDefault="00E24941"/>
    <w:p w:rsidR="007E2490" w:rsidRDefault="007E2490"/>
    <w:p w:rsidR="00545CBB" w:rsidRDefault="00545CBB"/>
    <w:p w:rsidR="00545CBB" w:rsidRDefault="00767B60">
      <w:r>
        <w:rPr>
          <w:noProof/>
          <w:lang w:eastAsia="zh-TW"/>
        </w:rPr>
        <w:pict>
          <v:shape id="_x0000_s1043" type="#_x0000_t202" style="position:absolute;margin-left:-34.4pt;margin-top:2.05pt;width:536.7pt;height:104.5pt;z-index:251675648;mso-width-relative:margin;mso-height-relative:margin">
            <v:textbox>
              <w:txbxContent>
                <w:p w:rsidR="00D31DF4" w:rsidRPr="00D31DF4" w:rsidRDefault="004C7158">
                  <w:pPr>
                    <w:rPr>
                      <w:rFonts w:ascii="Berlin Sans FB" w:hAnsi="Berlin Sans FB"/>
                      <w:sz w:val="32"/>
                      <w:szCs w:val="32"/>
                    </w:rPr>
                  </w:pPr>
                  <w:r>
                    <w:rPr>
                      <w:rFonts w:ascii="Berlin Sans FB" w:hAnsi="Berlin Sans FB"/>
                      <w:sz w:val="32"/>
                      <w:szCs w:val="32"/>
                    </w:rPr>
                    <w:t>Cody Nutter</w:t>
                  </w:r>
                  <w:r w:rsidR="00D31DF4" w:rsidRPr="00D31DF4">
                    <w:rPr>
                      <w:rFonts w:ascii="Berlin Sans FB" w:hAnsi="Berlin Sans FB"/>
                      <w:sz w:val="32"/>
                      <w:szCs w:val="32"/>
                    </w:rPr>
                    <w:t xml:space="preserve">  </w:t>
                  </w:r>
                </w:p>
              </w:txbxContent>
            </v:textbox>
          </v:shape>
        </w:pict>
      </w:r>
    </w:p>
    <w:p w:rsidR="00E24941" w:rsidRDefault="00E24941"/>
    <w:p w:rsidR="00545CBB" w:rsidRDefault="00545CBB"/>
    <w:p w:rsidR="00545CBB" w:rsidRDefault="00545CBB"/>
    <w:p w:rsidR="00545CBB" w:rsidRDefault="00545CBB"/>
    <w:p w:rsidR="00545CBB" w:rsidRDefault="00545CBB"/>
    <w:p w:rsidR="00545CBB" w:rsidRDefault="00545CBB"/>
    <w:p w:rsidR="00545CBB" w:rsidRDefault="00545CBB"/>
    <w:p w:rsidR="00545CBB" w:rsidRDefault="00545CBB">
      <w:r>
        <w:rPr>
          <w:noProof/>
        </w:rPr>
        <w:drawing>
          <wp:inline distT="0" distB="0" distL="0" distR="0">
            <wp:extent cx="2076569" cy="2462980"/>
            <wp:effectExtent l="19050" t="0" r="0" b="0"/>
            <wp:docPr id="1" name="Picture 1" descr="http://xenophilius.files.wordpress.com/2008/03/alexander_graham_b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enophilius.files.wordpress.com/2008/03/alexander_graham_bell.jpg"/>
                    <pic:cNvPicPr>
                      <a:picLocks noChangeAspect="1" noChangeArrowheads="1"/>
                    </pic:cNvPicPr>
                  </pic:nvPicPr>
                  <pic:blipFill>
                    <a:blip r:embed="rId4"/>
                    <a:srcRect/>
                    <a:stretch>
                      <a:fillRect/>
                    </a:stretch>
                  </pic:blipFill>
                  <pic:spPr bwMode="auto">
                    <a:xfrm>
                      <a:off x="0" y="0"/>
                      <a:ext cx="2076541" cy="2462947"/>
                    </a:xfrm>
                    <a:prstGeom prst="rect">
                      <a:avLst/>
                    </a:prstGeom>
                    <a:noFill/>
                    <a:ln w="9525">
                      <a:noFill/>
                      <a:miter lim="800000"/>
                      <a:headEnd/>
                      <a:tailEnd/>
                    </a:ln>
                  </pic:spPr>
                </pic:pic>
              </a:graphicData>
            </a:graphic>
          </wp:inline>
        </w:drawing>
      </w:r>
      <w:r>
        <w:t xml:space="preserve">  </w:t>
      </w:r>
    </w:p>
    <w:p w:rsidR="00545CBB" w:rsidRDefault="00545CBB">
      <w:r>
        <w:t xml:space="preserve">Alexander Graham Bell.  </w:t>
      </w:r>
    </w:p>
    <w:p w:rsidR="00545CBB" w:rsidRDefault="00545CBB">
      <w:r>
        <w:t>Use this photo to draw your own portrait of him.</w:t>
      </w:r>
    </w:p>
    <w:sectPr w:rsidR="00545CBB" w:rsidSect="007E24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MS Sans Serif">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2"/>
  <w:proofState w:spelling="clean" w:grammar="clean"/>
  <w:defaultTabStop w:val="720"/>
  <w:characterSpacingControl w:val="doNotCompress"/>
  <w:compat/>
  <w:rsids>
    <w:rsidRoot w:val="00670D0D"/>
    <w:rsid w:val="00042246"/>
    <w:rsid w:val="0019083F"/>
    <w:rsid w:val="001D3084"/>
    <w:rsid w:val="00201EA3"/>
    <w:rsid w:val="0037588B"/>
    <w:rsid w:val="004C7158"/>
    <w:rsid w:val="004E2CD6"/>
    <w:rsid w:val="0050374E"/>
    <w:rsid w:val="00545CBB"/>
    <w:rsid w:val="00670D0D"/>
    <w:rsid w:val="006D60EF"/>
    <w:rsid w:val="00767B60"/>
    <w:rsid w:val="007C35A3"/>
    <w:rsid w:val="007E2490"/>
    <w:rsid w:val="008F7D43"/>
    <w:rsid w:val="009C436D"/>
    <w:rsid w:val="00AD60BC"/>
    <w:rsid w:val="00C20C7F"/>
    <w:rsid w:val="00D2537F"/>
    <w:rsid w:val="00D31DF4"/>
    <w:rsid w:val="00E24941"/>
    <w:rsid w:val="00E30D58"/>
    <w:rsid w:val="00EA402B"/>
    <w:rsid w:val="00F61014"/>
    <w:rsid w:val="00F611A3"/>
    <w:rsid w:val="00FD79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0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D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14</Words>
  <Characters>85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Plateau Valley School</Company>
  <LinksUpToDate>false</LinksUpToDate>
  <CharactersWithSpaces>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pwilkerson</dc:creator>
  <cp:keywords/>
  <dc:description/>
  <cp:lastModifiedBy>wnichols</cp:lastModifiedBy>
  <cp:revision>2</cp:revision>
  <cp:lastPrinted>2009-05-11T17:01:00Z</cp:lastPrinted>
  <dcterms:created xsi:type="dcterms:W3CDTF">2009-05-11T17:02:00Z</dcterms:created>
  <dcterms:modified xsi:type="dcterms:W3CDTF">2009-05-11T17:02:00Z</dcterms:modified>
</cp:coreProperties>
</file>